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7" w:rsidRPr="000F4517" w:rsidRDefault="000E3EAE" w:rsidP="000F4517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</w:t>
      </w:r>
      <w:r w:rsidR="000F4517" w:rsidRPr="000F4517">
        <w:rPr>
          <w:bCs/>
          <w:color w:val="000000"/>
          <w:spacing w:val="-1"/>
          <w:sz w:val="28"/>
          <w:szCs w:val="28"/>
        </w:rPr>
        <w:t xml:space="preserve">Утверждено </w:t>
      </w:r>
    </w:p>
    <w:p w:rsidR="000F4517" w:rsidRPr="000F4517" w:rsidRDefault="000F4517" w:rsidP="000F4517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 w:rsidRPr="000F4517">
        <w:rPr>
          <w:bCs/>
          <w:color w:val="000000"/>
          <w:spacing w:val="-1"/>
          <w:sz w:val="28"/>
          <w:szCs w:val="28"/>
        </w:rPr>
        <w:t xml:space="preserve"> </w:t>
      </w:r>
      <w:r w:rsidR="000E3EAE">
        <w:rPr>
          <w:bCs/>
          <w:color w:val="000000"/>
          <w:spacing w:val="-1"/>
          <w:sz w:val="28"/>
          <w:szCs w:val="28"/>
        </w:rPr>
        <w:t xml:space="preserve">   </w:t>
      </w:r>
      <w:bookmarkStart w:id="0" w:name="_GoBack"/>
      <w:bookmarkEnd w:id="0"/>
      <w:r w:rsidRPr="000F4517">
        <w:rPr>
          <w:bCs/>
          <w:color w:val="000000"/>
          <w:spacing w:val="-1"/>
          <w:sz w:val="28"/>
          <w:szCs w:val="28"/>
        </w:rPr>
        <w:t>приказом директора</w:t>
      </w:r>
    </w:p>
    <w:p w:rsidR="000F4517" w:rsidRPr="000F4517" w:rsidRDefault="000F4517" w:rsidP="000F4517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 w:rsidRPr="000F4517">
        <w:rPr>
          <w:bCs/>
          <w:color w:val="000000"/>
          <w:spacing w:val="-1"/>
          <w:sz w:val="28"/>
          <w:szCs w:val="28"/>
        </w:rPr>
        <w:t xml:space="preserve">  от 31.12.2013г. № 245-о</w:t>
      </w:r>
    </w:p>
    <w:p w:rsidR="000F4517" w:rsidRPr="000F4517" w:rsidRDefault="000F4517" w:rsidP="000F4517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before="821" w:line="317" w:lineRule="exact"/>
        <w:ind w:left="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before="821" w:line="317" w:lineRule="exact"/>
        <w:ind w:left="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F152C" w:rsidRDefault="00DF152C">
      <w:pPr>
        <w:shd w:val="clear" w:color="auto" w:fill="FFFFFF"/>
        <w:spacing w:before="821" w:line="317" w:lineRule="exact"/>
        <w:ind w:left="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F73D1" w:rsidRDefault="00824952">
      <w:pPr>
        <w:shd w:val="clear" w:color="auto" w:fill="FFFFFF"/>
        <w:spacing w:before="821" w:line="317" w:lineRule="exact"/>
        <w:ind w:left="34"/>
        <w:jc w:val="center"/>
      </w:pPr>
      <w:r>
        <w:rPr>
          <w:b/>
          <w:bCs/>
          <w:color w:val="000000"/>
          <w:spacing w:val="-1"/>
          <w:sz w:val="28"/>
          <w:szCs w:val="28"/>
        </w:rPr>
        <w:t>ИНСТРУКЦИЯ</w:t>
      </w:r>
    </w:p>
    <w:p w:rsidR="00201BCD" w:rsidRDefault="00824952" w:rsidP="00201BCD">
      <w:pPr>
        <w:shd w:val="clear" w:color="auto" w:fill="FFFFFF"/>
        <w:spacing w:line="317" w:lineRule="exact"/>
        <w:ind w:right="1037"/>
        <w:jc w:val="center"/>
        <w:rPr>
          <w:b/>
          <w:color w:val="000000"/>
          <w:sz w:val="28"/>
          <w:szCs w:val="28"/>
        </w:rPr>
      </w:pPr>
      <w:proofErr w:type="gramStart"/>
      <w:r w:rsidRPr="000F4517">
        <w:rPr>
          <w:b/>
          <w:color w:val="000000"/>
          <w:sz w:val="28"/>
          <w:szCs w:val="28"/>
        </w:rPr>
        <w:t>Ответственного</w:t>
      </w:r>
      <w:proofErr w:type="gramEnd"/>
      <w:r w:rsidRPr="000F4517">
        <w:rPr>
          <w:b/>
          <w:color w:val="000000"/>
          <w:sz w:val="28"/>
          <w:szCs w:val="28"/>
        </w:rPr>
        <w:t xml:space="preserve"> за организацию</w:t>
      </w:r>
      <w:r w:rsidR="00201BCD">
        <w:rPr>
          <w:b/>
          <w:color w:val="000000"/>
          <w:sz w:val="28"/>
          <w:szCs w:val="28"/>
        </w:rPr>
        <w:t xml:space="preserve">  </w:t>
      </w:r>
      <w:r w:rsidRPr="000F4517">
        <w:rPr>
          <w:b/>
          <w:color w:val="000000"/>
          <w:sz w:val="28"/>
          <w:szCs w:val="28"/>
        </w:rPr>
        <w:t xml:space="preserve">обработки </w:t>
      </w:r>
      <w:proofErr w:type="spellStart"/>
      <w:r w:rsidRPr="000F4517">
        <w:rPr>
          <w:b/>
          <w:color w:val="000000"/>
          <w:sz w:val="28"/>
          <w:szCs w:val="28"/>
        </w:rPr>
        <w:t>ПДн</w:t>
      </w:r>
      <w:proofErr w:type="spellEnd"/>
    </w:p>
    <w:p w:rsidR="000F4517" w:rsidRPr="00201BCD" w:rsidRDefault="00201BCD" w:rsidP="00201BCD">
      <w:pPr>
        <w:shd w:val="clear" w:color="auto" w:fill="FFFFFF"/>
        <w:spacing w:line="317" w:lineRule="exact"/>
        <w:ind w:right="103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824952" w:rsidRPr="000F4517">
        <w:rPr>
          <w:b/>
          <w:color w:val="000000"/>
          <w:spacing w:val="-1"/>
          <w:sz w:val="28"/>
          <w:szCs w:val="28"/>
        </w:rPr>
        <w:t>МАОУ «</w:t>
      </w:r>
      <w:r w:rsidR="000F4517" w:rsidRPr="000F4517">
        <w:rPr>
          <w:b/>
          <w:color w:val="000000"/>
          <w:spacing w:val="-1"/>
          <w:sz w:val="28"/>
          <w:szCs w:val="28"/>
        </w:rPr>
        <w:t>Средняя общеобразовательная школа  № 14»</w:t>
      </w:r>
    </w:p>
    <w:p w:rsidR="000F4517" w:rsidRPr="000F4517" w:rsidRDefault="000F4517" w:rsidP="00201BCD">
      <w:pPr>
        <w:shd w:val="clear" w:color="auto" w:fill="FFFFFF"/>
        <w:spacing w:line="317" w:lineRule="exact"/>
        <w:ind w:left="1152" w:right="1037" w:firstLine="998"/>
        <w:jc w:val="center"/>
        <w:rPr>
          <w:b/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0F4517" w:rsidRDefault="000F4517" w:rsidP="00201BCD">
      <w:pPr>
        <w:shd w:val="clear" w:color="auto" w:fill="FFFFFF"/>
        <w:spacing w:line="317" w:lineRule="exact"/>
        <w:ind w:right="1037"/>
        <w:rPr>
          <w:color w:val="000000"/>
          <w:spacing w:val="-1"/>
          <w:sz w:val="28"/>
          <w:szCs w:val="28"/>
        </w:rPr>
      </w:pPr>
    </w:p>
    <w:p w:rsidR="000F4517" w:rsidRDefault="000F4517">
      <w:pPr>
        <w:shd w:val="clear" w:color="auto" w:fill="FFFFFF"/>
        <w:spacing w:line="317" w:lineRule="exact"/>
        <w:ind w:left="1152" w:right="1037" w:firstLine="998"/>
        <w:rPr>
          <w:color w:val="000000"/>
          <w:spacing w:val="-1"/>
          <w:sz w:val="28"/>
          <w:szCs w:val="28"/>
        </w:rPr>
      </w:pPr>
    </w:p>
    <w:p w:rsidR="00201BCD" w:rsidRDefault="00201BCD" w:rsidP="000F4517">
      <w:pPr>
        <w:shd w:val="clear" w:color="auto" w:fill="FFFFFF"/>
        <w:tabs>
          <w:tab w:val="left" w:pos="715"/>
        </w:tabs>
        <w:spacing w:before="355" w:line="274" w:lineRule="exact"/>
        <w:ind w:left="365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CF73D1" w:rsidRDefault="00824952" w:rsidP="000F4517">
      <w:pPr>
        <w:shd w:val="clear" w:color="auto" w:fill="FFFFFF"/>
        <w:tabs>
          <w:tab w:val="left" w:pos="715"/>
        </w:tabs>
        <w:spacing w:before="355" w:line="274" w:lineRule="exact"/>
        <w:ind w:left="365"/>
        <w:jc w:val="center"/>
      </w:pPr>
      <w:r>
        <w:rPr>
          <w:b/>
          <w:bCs/>
          <w:color w:val="000000"/>
          <w:spacing w:val="-14"/>
          <w:sz w:val="28"/>
          <w:szCs w:val="28"/>
        </w:rPr>
        <w:lastRenderedPageBreak/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CF73D1" w:rsidRPr="000F4517" w:rsidRDefault="00824952" w:rsidP="000F4517">
      <w:pPr>
        <w:shd w:val="clear" w:color="auto" w:fill="FFFFFF"/>
        <w:spacing w:before="5" w:line="276" w:lineRule="auto"/>
        <w:ind w:left="29" w:right="14" w:firstLine="346"/>
        <w:jc w:val="both"/>
        <w:rPr>
          <w:sz w:val="28"/>
          <w:szCs w:val="28"/>
        </w:rPr>
      </w:pPr>
      <w:r w:rsidRPr="000F4517">
        <w:rPr>
          <w:color w:val="000000"/>
          <w:spacing w:val="3"/>
          <w:sz w:val="28"/>
          <w:szCs w:val="28"/>
        </w:rPr>
        <w:t xml:space="preserve">Данная Инструкция является руководящим документом </w:t>
      </w:r>
      <w:proofErr w:type="gramStart"/>
      <w:r w:rsidRPr="000F4517">
        <w:rPr>
          <w:color w:val="000000"/>
          <w:spacing w:val="3"/>
          <w:sz w:val="28"/>
          <w:szCs w:val="28"/>
        </w:rPr>
        <w:t>Ответственного</w:t>
      </w:r>
      <w:proofErr w:type="gramEnd"/>
      <w:r w:rsidRPr="000F4517">
        <w:rPr>
          <w:color w:val="000000"/>
          <w:spacing w:val="3"/>
          <w:sz w:val="28"/>
          <w:szCs w:val="28"/>
        </w:rPr>
        <w:t xml:space="preserve"> за организацию </w:t>
      </w:r>
      <w:r w:rsidRPr="000F4517">
        <w:rPr>
          <w:color w:val="000000"/>
          <w:spacing w:val="8"/>
          <w:sz w:val="28"/>
          <w:szCs w:val="28"/>
        </w:rPr>
        <w:t xml:space="preserve">обработки </w:t>
      </w:r>
      <w:proofErr w:type="spellStart"/>
      <w:r w:rsidRPr="000F4517">
        <w:rPr>
          <w:color w:val="000000"/>
          <w:spacing w:val="8"/>
          <w:sz w:val="28"/>
          <w:szCs w:val="28"/>
        </w:rPr>
        <w:t>ПДн</w:t>
      </w:r>
      <w:proofErr w:type="spellEnd"/>
      <w:r w:rsidRPr="000F4517">
        <w:rPr>
          <w:color w:val="000000"/>
          <w:spacing w:val="8"/>
          <w:sz w:val="28"/>
          <w:szCs w:val="28"/>
        </w:rPr>
        <w:t xml:space="preserve"> (далее - Инструкция) в МАОУ «</w:t>
      </w:r>
      <w:r w:rsidR="000F4517">
        <w:rPr>
          <w:color w:val="000000"/>
          <w:spacing w:val="8"/>
          <w:sz w:val="28"/>
          <w:szCs w:val="28"/>
        </w:rPr>
        <w:t>Средняя общеобразовательная школа № 14»</w:t>
      </w:r>
      <w:r w:rsidRPr="000F4517">
        <w:rPr>
          <w:color w:val="000000"/>
          <w:spacing w:val="-1"/>
          <w:sz w:val="28"/>
          <w:szCs w:val="28"/>
        </w:rPr>
        <w:t xml:space="preserve"> (далее - Учреждение).</w:t>
      </w:r>
    </w:p>
    <w:p w:rsidR="00CF73D1" w:rsidRPr="000F4517" w:rsidRDefault="00824952" w:rsidP="000F4517">
      <w:pPr>
        <w:shd w:val="clear" w:color="auto" w:fill="FFFFFF"/>
        <w:spacing w:before="5" w:line="276" w:lineRule="auto"/>
        <w:ind w:left="19" w:right="14" w:firstLine="370"/>
        <w:jc w:val="both"/>
        <w:rPr>
          <w:sz w:val="28"/>
          <w:szCs w:val="28"/>
        </w:rPr>
      </w:pPr>
      <w:proofErr w:type="gramStart"/>
      <w:r w:rsidRPr="000F4517">
        <w:rPr>
          <w:color w:val="000000"/>
          <w:sz w:val="28"/>
          <w:szCs w:val="28"/>
        </w:rPr>
        <w:t>Ответственный</w:t>
      </w:r>
      <w:proofErr w:type="gramEnd"/>
      <w:r w:rsidRPr="000F4517">
        <w:rPr>
          <w:color w:val="000000"/>
          <w:sz w:val="28"/>
          <w:szCs w:val="28"/>
        </w:rPr>
        <w:t xml:space="preserve"> за организацию обработки </w:t>
      </w:r>
      <w:proofErr w:type="spellStart"/>
      <w:r w:rsidRPr="000F4517">
        <w:rPr>
          <w:color w:val="000000"/>
          <w:sz w:val="28"/>
          <w:szCs w:val="28"/>
        </w:rPr>
        <w:t>ПДн</w:t>
      </w:r>
      <w:proofErr w:type="spellEnd"/>
      <w:r w:rsidRPr="000F4517">
        <w:rPr>
          <w:color w:val="000000"/>
          <w:sz w:val="28"/>
          <w:szCs w:val="28"/>
        </w:rPr>
        <w:t xml:space="preserve"> (далее - Ответственный) в своей работе руководствуется настоящей Инструкцией, концепцией информационной безопасности </w:t>
      </w:r>
      <w:proofErr w:type="spellStart"/>
      <w:r w:rsidRPr="000F4517">
        <w:rPr>
          <w:color w:val="000000"/>
          <w:sz w:val="28"/>
          <w:szCs w:val="28"/>
        </w:rPr>
        <w:t>ИСПДн</w:t>
      </w:r>
      <w:proofErr w:type="spellEnd"/>
      <w:r w:rsidRPr="000F4517">
        <w:rPr>
          <w:color w:val="000000"/>
          <w:sz w:val="28"/>
          <w:szCs w:val="28"/>
        </w:rPr>
        <w:t xml:space="preserve">, политикой информационной безопасности, положением об обработке </w:t>
      </w:r>
      <w:proofErr w:type="spellStart"/>
      <w:r w:rsidRPr="000F4517">
        <w:rPr>
          <w:color w:val="000000"/>
          <w:sz w:val="28"/>
          <w:szCs w:val="28"/>
        </w:rPr>
        <w:t>ПДн</w:t>
      </w:r>
      <w:proofErr w:type="spellEnd"/>
      <w:r w:rsidRPr="000F4517">
        <w:rPr>
          <w:color w:val="000000"/>
          <w:sz w:val="28"/>
          <w:szCs w:val="28"/>
        </w:rPr>
        <w:t xml:space="preserve">, системой защиты персональных данных, руководящими и нормативными документами ФСТЭК России и другими нормативными документами </w:t>
      </w:r>
      <w:r w:rsidR="000F4517" w:rsidRPr="000F4517">
        <w:rPr>
          <w:color w:val="000000"/>
          <w:spacing w:val="8"/>
          <w:sz w:val="28"/>
          <w:szCs w:val="28"/>
        </w:rPr>
        <w:t>МАОУ «</w:t>
      </w:r>
      <w:r w:rsidR="000F4517">
        <w:rPr>
          <w:color w:val="000000"/>
          <w:spacing w:val="8"/>
          <w:sz w:val="28"/>
          <w:szCs w:val="28"/>
        </w:rPr>
        <w:t>Средняя общеобразовательная школа № 14»</w:t>
      </w:r>
      <w:r w:rsidRPr="000F4517">
        <w:rPr>
          <w:color w:val="000000"/>
          <w:sz w:val="28"/>
          <w:szCs w:val="28"/>
        </w:rPr>
        <w:t>.</w:t>
      </w:r>
    </w:p>
    <w:p w:rsidR="00CF73D1" w:rsidRPr="000F4517" w:rsidRDefault="00824952" w:rsidP="000F4517">
      <w:pPr>
        <w:shd w:val="clear" w:color="auto" w:fill="FFFFFF"/>
        <w:spacing w:line="276" w:lineRule="auto"/>
        <w:ind w:left="384"/>
        <w:rPr>
          <w:sz w:val="28"/>
          <w:szCs w:val="28"/>
        </w:rPr>
      </w:pPr>
      <w:proofErr w:type="gramStart"/>
      <w:r w:rsidRPr="000F4517">
        <w:rPr>
          <w:color w:val="000000"/>
          <w:spacing w:val="-1"/>
          <w:sz w:val="28"/>
          <w:szCs w:val="28"/>
        </w:rPr>
        <w:t>Ответственный</w:t>
      </w:r>
      <w:proofErr w:type="gramEnd"/>
      <w:r w:rsidRPr="000F4517">
        <w:rPr>
          <w:color w:val="000000"/>
          <w:spacing w:val="-1"/>
          <w:sz w:val="28"/>
          <w:szCs w:val="28"/>
        </w:rPr>
        <w:t xml:space="preserve"> имеет право:</w:t>
      </w:r>
    </w:p>
    <w:p w:rsidR="00CF73D1" w:rsidRPr="000F4517" w:rsidRDefault="00824952" w:rsidP="000F451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9" w:line="276" w:lineRule="auto"/>
        <w:ind w:left="710" w:hanging="341"/>
        <w:rPr>
          <w:color w:val="000000"/>
          <w:sz w:val="28"/>
          <w:szCs w:val="28"/>
        </w:rPr>
      </w:pPr>
      <w:r w:rsidRPr="000F4517">
        <w:rPr>
          <w:color w:val="000000"/>
          <w:spacing w:val="2"/>
          <w:sz w:val="28"/>
          <w:szCs w:val="28"/>
        </w:rPr>
        <w:t xml:space="preserve">запрашивать у сотрудников, связанных с обработкой </w:t>
      </w:r>
      <w:proofErr w:type="spellStart"/>
      <w:r w:rsidRPr="000F4517">
        <w:rPr>
          <w:color w:val="000000"/>
          <w:spacing w:val="2"/>
          <w:sz w:val="28"/>
          <w:szCs w:val="28"/>
        </w:rPr>
        <w:t>П</w:t>
      </w:r>
      <w:r w:rsidR="00335DE1">
        <w:rPr>
          <w:color w:val="000000"/>
          <w:spacing w:val="2"/>
          <w:sz w:val="28"/>
          <w:szCs w:val="28"/>
        </w:rPr>
        <w:t>Дн</w:t>
      </w:r>
      <w:proofErr w:type="spellEnd"/>
      <w:r w:rsidR="00335DE1">
        <w:rPr>
          <w:color w:val="000000"/>
          <w:spacing w:val="2"/>
          <w:sz w:val="28"/>
          <w:szCs w:val="28"/>
        </w:rPr>
        <w:t xml:space="preserve">, любые сведения, необходимые </w:t>
      </w:r>
      <w:r w:rsidRPr="000F4517">
        <w:rPr>
          <w:color w:val="000000"/>
          <w:spacing w:val="9"/>
          <w:sz w:val="28"/>
          <w:szCs w:val="28"/>
        </w:rPr>
        <w:t>для организации условий обработки персональны</w:t>
      </w:r>
      <w:r w:rsidR="00335DE1">
        <w:rPr>
          <w:color w:val="000000"/>
          <w:spacing w:val="9"/>
          <w:sz w:val="28"/>
          <w:szCs w:val="28"/>
        </w:rPr>
        <w:t xml:space="preserve">х данных и принятия необходимых </w:t>
      </w:r>
      <w:r w:rsidRPr="000F4517">
        <w:rPr>
          <w:color w:val="000000"/>
          <w:sz w:val="28"/>
          <w:szCs w:val="28"/>
        </w:rPr>
        <w:t>правовых, организационных и технических мер для защиты персональных данных;</w:t>
      </w:r>
    </w:p>
    <w:p w:rsidR="00CF73D1" w:rsidRPr="000F4517" w:rsidRDefault="00824952" w:rsidP="000F451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4" w:line="276" w:lineRule="auto"/>
        <w:ind w:left="710" w:hanging="341"/>
        <w:rPr>
          <w:color w:val="000000"/>
          <w:sz w:val="28"/>
          <w:szCs w:val="28"/>
        </w:rPr>
      </w:pPr>
      <w:r w:rsidRPr="000F4517">
        <w:rPr>
          <w:color w:val="000000"/>
          <w:spacing w:val="2"/>
          <w:sz w:val="28"/>
          <w:szCs w:val="28"/>
        </w:rPr>
        <w:t>принимать участие в рассмотрении жалоб и обращений</w:t>
      </w:r>
      <w:r w:rsidR="00335DE1">
        <w:rPr>
          <w:color w:val="000000"/>
          <w:spacing w:val="2"/>
          <w:sz w:val="28"/>
          <w:szCs w:val="28"/>
        </w:rPr>
        <w:t xml:space="preserve"> граждан или юридических лиц по </w:t>
      </w:r>
      <w:r w:rsidRPr="000F4517">
        <w:rPr>
          <w:color w:val="000000"/>
          <w:spacing w:val="1"/>
          <w:sz w:val="28"/>
          <w:szCs w:val="28"/>
        </w:rPr>
        <w:t>вопросам,   связанным   с   обработкой   персональных  данн</w:t>
      </w:r>
      <w:r w:rsidR="00335DE1">
        <w:rPr>
          <w:color w:val="000000"/>
          <w:spacing w:val="1"/>
          <w:sz w:val="28"/>
          <w:szCs w:val="28"/>
        </w:rPr>
        <w:t xml:space="preserve">ых   в   Учреждении,   а  также </w:t>
      </w:r>
      <w:r w:rsidRPr="000F4517">
        <w:rPr>
          <w:color w:val="000000"/>
          <w:sz w:val="28"/>
          <w:szCs w:val="28"/>
        </w:rPr>
        <w:t>вырабатывать предложения для принятия в пределах своих полномочий решений;</w:t>
      </w:r>
    </w:p>
    <w:p w:rsidR="00CF73D1" w:rsidRPr="000F4517" w:rsidRDefault="00824952" w:rsidP="000F451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276" w:lineRule="auto"/>
        <w:ind w:left="710" w:hanging="341"/>
        <w:rPr>
          <w:color w:val="000000"/>
          <w:sz w:val="28"/>
          <w:szCs w:val="28"/>
        </w:rPr>
      </w:pPr>
      <w:r w:rsidRPr="000F4517">
        <w:rPr>
          <w:color w:val="000000"/>
          <w:spacing w:val="1"/>
          <w:sz w:val="28"/>
          <w:szCs w:val="28"/>
        </w:rPr>
        <w:t>участвовать в расследовании нарушений в обработке п</w:t>
      </w:r>
      <w:r w:rsidR="00335DE1">
        <w:rPr>
          <w:color w:val="000000"/>
          <w:spacing w:val="1"/>
          <w:sz w:val="28"/>
          <w:szCs w:val="28"/>
        </w:rPr>
        <w:t xml:space="preserve">ерсональных данных в Учреждении </w:t>
      </w:r>
      <w:r w:rsidRPr="000F4517">
        <w:rPr>
          <w:color w:val="000000"/>
          <w:spacing w:val="3"/>
          <w:sz w:val="28"/>
          <w:szCs w:val="28"/>
        </w:rPr>
        <w:t>и разрабатывать предложения по устранению недостатко</w:t>
      </w:r>
      <w:r w:rsidR="00335DE1">
        <w:rPr>
          <w:color w:val="000000"/>
          <w:spacing w:val="3"/>
          <w:sz w:val="28"/>
          <w:szCs w:val="28"/>
        </w:rPr>
        <w:t xml:space="preserve">в и предупреждению подобного </w:t>
      </w:r>
      <w:r w:rsidRPr="000F4517">
        <w:rPr>
          <w:color w:val="000000"/>
          <w:spacing w:val="-1"/>
          <w:sz w:val="28"/>
          <w:szCs w:val="28"/>
        </w:rPr>
        <w:t>рода нарушений;</w:t>
      </w:r>
    </w:p>
    <w:p w:rsidR="00CF73D1" w:rsidRPr="000F4517" w:rsidRDefault="00824952" w:rsidP="000F451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4" w:line="276" w:lineRule="auto"/>
        <w:ind w:left="710" w:hanging="341"/>
        <w:rPr>
          <w:color w:val="000000"/>
          <w:sz w:val="28"/>
          <w:szCs w:val="28"/>
        </w:rPr>
      </w:pPr>
      <w:r w:rsidRPr="000F4517">
        <w:rPr>
          <w:color w:val="000000"/>
          <w:spacing w:val="6"/>
          <w:sz w:val="28"/>
          <w:szCs w:val="28"/>
        </w:rPr>
        <w:t xml:space="preserve">требовать от сотрудников, связанных с обработкой </w:t>
      </w:r>
      <w:proofErr w:type="spellStart"/>
      <w:r w:rsidRPr="000F4517">
        <w:rPr>
          <w:color w:val="000000"/>
          <w:spacing w:val="6"/>
          <w:sz w:val="28"/>
          <w:szCs w:val="28"/>
        </w:rPr>
        <w:t>П</w:t>
      </w:r>
      <w:r w:rsidR="00335DE1">
        <w:rPr>
          <w:color w:val="000000"/>
          <w:spacing w:val="6"/>
          <w:sz w:val="28"/>
          <w:szCs w:val="28"/>
        </w:rPr>
        <w:t>Дн</w:t>
      </w:r>
      <w:proofErr w:type="spellEnd"/>
      <w:r w:rsidR="00335DE1">
        <w:rPr>
          <w:color w:val="000000"/>
          <w:spacing w:val="6"/>
          <w:sz w:val="28"/>
          <w:szCs w:val="28"/>
        </w:rPr>
        <w:t xml:space="preserve">, уточнения, блокирования или </w:t>
      </w:r>
      <w:r w:rsidRPr="000F4517">
        <w:rPr>
          <w:color w:val="000000"/>
          <w:spacing w:val="4"/>
          <w:sz w:val="28"/>
          <w:szCs w:val="28"/>
        </w:rPr>
        <w:t>уничтожения недостоверных или полученных незако</w:t>
      </w:r>
      <w:r w:rsidR="00335DE1">
        <w:rPr>
          <w:color w:val="000000"/>
          <w:spacing w:val="4"/>
          <w:sz w:val="28"/>
          <w:szCs w:val="28"/>
        </w:rPr>
        <w:t xml:space="preserve">нным путем персональных данных, </w:t>
      </w:r>
      <w:r w:rsidRPr="000F4517">
        <w:rPr>
          <w:color w:val="000000"/>
          <w:spacing w:val="7"/>
          <w:sz w:val="28"/>
          <w:szCs w:val="28"/>
        </w:rPr>
        <w:t>при обращении (запросе) субъекта персональных данных или его представителя либо</w:t>
      </w:r>
      <w:r w:rsidRPr="000F4517">
        <w:rPr>
          <w:color w:val="000000"/>
          <w:spacing w:val="7"/>
          <w:sz w:val="28"/>
          <w:szCs w:val="28"/>
        </w:rPr>
        <w:br/>
      </w:r>
      <w:r w:rsidRPr="000F4517">
        <w:rPr>
          <w:color w:val="000000"/>
          <w:spacing w:val="4"/>
          <w:sz w:val="28"/>
          <w:szCs w:val="28"/>
        </w:rPr>
        <w:t xml:space="preserve">уполномоченного  органа  по  защите  прав  субъектов </w:t>
      </w:r>
      <w:r w:rsidR="00335DE1">
        <w:rPr>
          <w:color w:val="000000"/>
          <w:spacing w:val="4"/>
          <w:sz w:val="28"/>
          <w:szCs w:val="28"/>
        </w:rPr>
        <w:t xml:space="preserve"> персональных  данных  либо  по </w:t>
      </w:r>
      <w:r w:rsidRPr="000F4517">
        <w:rPr>
          <w:color w:val="000000"/>
          <w:spacing w:val="1"/>
          <w:sz w:val="28"/>
          <w:szCs w:val="28"/>
        </w:rPr>
        <w:t>результатам проведенной внутренней проверки организа</w:t>
      </w:r>
      <w:r w:rsidR="00335DE1">
        <w:rPr>
          <w:color w:val="000000"/>
          <w:spacing w:val="1"/>
          <w:sz w:val="28"/>
          <w:szCs w:val="28"/>
        </w:rPr>
        <w:t xml:space="preserve">ции состояния работ по вопросам </w:t>
      </w:r>
      <w:r w:rsidRPr="000F4517">
        <w:rPr>
          <w:color w:val="000000"/>
          <w:sz w:val="28"/>
          <w:szCs w:val="28"/>
        </w:rPr>
        <w:t>информационной безопасности;</w:t>
      </w:r>
    </w:p>
    <w:p w:rsidR="00CF73D1" w:rsidRPr="000F4517" w:rsidRDefault="00824952" w:rsidP="000F451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9" w:line="276" w:lineRule="auto"/>
        <w:ind w:left="710" w:hanging="341"/>
        <w:rPr>
          <w:color w:val="000000"/>
          <w:sz w:val="28"/>
          <w:szCs w:val="28"/>
        </w:rPr>
      </w:pPr>
      <w:r w:rsidRPr="000F4517">
        <w:rPr>
          <w:color w:val="000000"/>
          <w:spacing w:val="-1"/>
          <w:sz w:val="28"/>
          <w:szCs w:val="28"/>
        </w:rPr>
        <w:t xml:space="preserve">принимать меры по приостановлению или прекращению </w:t>
      </w:r>
      <w:r w:rsidR="00335DE1">
        <w:rPr>
          <w:color w:val="000000"/>
          <w:spacing w:val="-1"/>
          <w:sz w:val="28"/>
          <w:szCs w:val="28"/>
        </w:rPr>
        <w:t xml:space="preserve">обработки персональных данных в </w:t>
      </w:r>
      <w:r w:rsidRPr="000F4517">
        <w:rPr>
          <w:color w:val="000000"/>
          <w:spacing w:val="2"/>
          <w:sz w:val="28"/>
          <w:szCs w:val="28"/>
        </w:rPr>
        <w:t>Учреждении, осуществляемой с нарушением требовани</w:t>
      </w:r>
      <w:r w:rsidR="00335DE1">
        <w:rPr>
          <w:color w:val="000000"/>
          <w:spacing w:val="2"/>
          <w:sz w:val="28"/>
          <w:szCs w:val="28"/>
        </w:rPr>
        <w:t xml:space="preserve">й действующего законодательства </w:t>
      </w:r>
      <w:r w:rsidRPr="000F4517">
        <w:rPr>
          <w:color w:val="000000"/>
          <w:sz w:val="28"/>
          <w:szCs w:val="28"/>
        </w:rPr>
        <w:t>Российской Федерации о персональных данных;</w:t>
      </w:r>
    </w:p>
    <w:p w:rsidR="00CF73D1" w:rsidRPr="000F4517" w:rsidRDefault="00824952" w:rsidP="000F451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4" w:line="276" w:lineRule="auto"/>
        <w:ind w:left="710" w:hanging="341"/>
        <w:rPr>
          <w:color w:val="000000"/>
          <w:sz w:val="28"/>
          <w:szCs w:val="28"/>
        </w:rPr>
      </w:pPr>
      <w:r w:rsidRPr="000F4517">
        <w:rPr>
          <w:color w:val="000000"/>
          <w:sz w:val="28"/>
          <w:szCs w:val="28"/>
        </w:rPr>
        <w:t xml:space="preserve">вносить   предложения   о   совершенствовании   нормативного   правового   </w:t>
      </w:r>
      <w:r w:rsidR="00335DE1">
        <w:rPr>
          <w:color w:val="000000"/>
          <w:sz w:val="28"/>
          <w:szCs w:val="28"/>
        </w:rPr>
        <w:t xml:space="preserve">регулирования </w:t>
      </w:r>
      <w:r w:rsidRPr="000F4517">
        <w:rPr>
          <w:color w:val="000000"/>
          <w:spacing w:val="-1"/>
          <w:sz w:val="28"/>
          <w:szCs w:val="28"/>
        </w:rPr>
        <w:t xml:space="preserve">обработки и защиты </w:t>
      </w:r>
      <w:proofErr w:type="spellStart"/>
      <w:r w:rsidRPr="000F4517">
        <w:rPr>
          <w:color w:val="000000"/>
          <w:spacing w:val="-1"/>
          <w:sz w:val="28"/>
          <w:szCs w:val="28"/>
        </w:rPr>
        <w:t>ПДн</w:t>
      </w:r>
      <w:proofErr w:type="spellEnd"/>
      <w:r w:rsidRPr="000F4517">
        <w:rPr>
          <w:color w:val="000000"/>
          <w:spacing w:val="-1"/>
          <w:sz w:val="28"/>
          <w:szCs w:val="28"/>
        </w:rPr>
        <w:t>.</w:t>
      </w:r>
    </w:p>
    <w:p w:rsidR="00CF73D1" w:rsidRPr="000F4517" w:rsidRDefault="00824952" w:rsidP="00DF152C">
      <w:pPr>
        <w:shd w:val="clear" w:color="auto" w:fill="FFFFFF"/>
        <w:tabs>
          <w:tab w:val="left" w:pos="715"/>
        </w:tabs>
        <w:spacing w:before="317" w:line="276" w:lineRule="auto"/>
        <w:jc w:val="center"/>
        <w:rPr>
          <w:sz w:val="28"/>
          <w:szCs w:val="28"/>
        </w:rPr>
      </w:pPr>
      <w:r w:rsidRPr="000F4517">
        <w:rPr>
          <w:b/>
          <w:bCs/>
          <w:color w:val="000000"/>
          <w:spacing w:val="-10"/>
          <w:sz w:val="28"/>
          <w:szCs w:val="28"/>
        </w:rPr>
        <w:lastRenderedPageBreak/>
        <w:t>2.</w:t>
      </w:r>
      <w:r w:rsidR="00DF152C">
        <w:rPr>
          <w:b/>
          <w:bCs/>
          <w:color w:val="000000"/>
          <w:sz w:val="28"/>
          <w:szCs w:val="28"/>
        </w:rPr>
        <w:t xml:space="preserve"> </w:t>
      </w:r>
      <w:r w:rsidRPr="000F4517">
        <w:rPr>
          <w:b/>
          <w:bCs/>
          <w:color w:val="000000"/>
          <w:sz w:val="28"/>
          <w:szCs w:val="28"/>
        </w:rPr>
        <w:t xml:space="preserve">Назначение </w:t>
      </w:r>
      <w:proofErr w:type="gramStart"/>
      <w:r w:rsidRPr="000F4517">
        <w:rPr>
          <w:b/>
          <w:bCs/>
          <w:color w:val="000000"/>
          <w:sz w:val="28"/>
          <w:szCs w:val="28"/>
        </w:rPr>
        <w:t>Ответственного</w:t>
      </w:r>
      <w:proofErr w:type="gramEnd"/>
    </w:p>
    <w:p w:rsidR="00CF73D1" w:rsidRPr="000F4517" w:rsidRDefault="00824952" w:rsidP="00DF152C">
      <w:pPr>
        <w:shd w:val="clear" w:color="auto" w:fill="FFFFFF"/>
        <w:spacing w:line="276" w:lineRule="auto"/>
        <w:ind w:right="38" w:firstLine="360"/>
        <w:jc w:val="both"/>
        <w:rPr>
          <w:sz w:val="28"/>
          <w:szCs w:val="28"/>
        </w:rPr>
      </w:pPr>
      <w:r w:rsidRPr="000F4517">
        <w:rPr>
          <w:color w:val="000000"/>
          <w:sz w:val="28"/>
          <w:szCs w:val="28"/>
        </w:rPr>
        <w:t xml:space="preserve">На должность Ответственного назначается сотрудник Учреждения, должностные обязанности </w:t>
      </w:r>
      <w:r w:rsidRPr="000F4517">
        <w:rPr>
          <w:color w:val="000000"/>
          <w:spacing w:val="-1"/>
          <w:sz w:val="28"/>
          <w:szCs w:val="28"/>
        </w:rPr>
        <w:t xml:space="preserve">по обработке </w:t>
      </w:r>
      <w:proofErr w:type="spellStart"/>
      <w:r w:rsidRPr="000F4517">
        <w:rPr>
          <w:color w:val="000000"/>
          <w:spacing w:val="-1"/>
          <w:sz w:val="28"/>
          <w:szCs w:val="28"/>
        </w:rPr>
        <w:t>ПДн</w:t>
      </w:r>
      <w:proofErr w:type="spellEnd"/>
      <w:r w:rsidRPr="000F4517">
        <w:rPr>
          <w:color w:val="000000"/>
          <w:spacing w:val="-1"/>
          <w:sz w:val="28"/>
          <w:szCs w:val="28"/>
        </w:rPr>
        <w:t xml:space="preserve"> которого являются наибольшими среди всех лиц, связанных с обработкой </w:t>
      </w:r>
      <w:proofErr w:type="spellStart"/>
      <w:r w:rsidRPr="000F4517">
        <w:rPr>
          <w:color w:val="000000"/>
          <w:spacing w:val="-1"/>
          <w:sz w:val="28"/>
          <w:szCs w:val="28"/>
        </w:rPr>
        <w:t>ПДн</w:t>
      </w:r>
      <w:proofErr w:type="spellEnd"/>
      <w:r w:rsidRPr="000F4517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0F4517">
        <w:rPr>
          <w:color w:val="000000"/>
          <w:spacing w:val="2"/>
          <w:sz w:val="28"/>
          <w:szCs w:val="28"/>
        </w:rPr>
        <w:t>Ответственный</w:t>
      </w:r>
      <w:proofErr w:type="gramEnd"/>
      <w:r w:rsidRPr="000F4517">
        <w:rPr>
          <w:color w:val="000000"/>
          <w:spacing w:val="2"/>
          <w:sz w:val="28"/>
          <w:szCs w:val="28"/>
        </w:rPr>
        <w:t xml:space="preserve"> назначается приказом руководителя </w:t>
      </w:r>
      <w:r w:rsidR="000F4517" w:rsidRPr="000F4517">
        <w:rPr>
          <w:color w:val="000000"/>
          <w:spacing w:val="8"/>
          <w:sz w:val="28"/>
          <w:szCs w:val="28"/>
        </w:rPr>
        <w:t>МАОУ «</w:t>
      </w:r>
      <w:r w:rsidR="000F4517">
        <w:rPr>
          <w:color w:val="000000"/>
          <w:spacing w:val="8"/>
          <w:sz w:val="28"/>
          <w:szCs w:val="28"/>
        </w:rPr>
        <w:t>Средняя общеобразовательная школа № 14»</w:t>
      </w:r>
      <w:r w:rsidR="00335DE1">
        <w:rPr>
          <w:color w:val="000000"/>
          <w:spacing w:val="8"/>
          <w:sz w:val="28"/>
          <w:szCs w:val="28"/>
        </w:rPr>
        <w:t>.</w:t>
      </w:r>
    </w:p>
    <w:p w:rsidR="00CF73D1" w:rsidRPr="000F4517" w:rsidRDefault="00824952" w:rsidP="00DF152C">
      <w:pPr>
        <w:shd w:val="clear" w:color="auto" w:fill="FFFFFF"/>
        <w:spacing w:line="276" w:lineRule="auto"/>
        <w:ind w:right="38" w:firstLine="365"/>
        <w:jc w:val="both"/>
        <w:rPr>
          <w:sz w:val="28"/>
          <w:szCs w:val="28"/>
        </w:rPr>
      </w:pPr>
      <w:proofErr w:type="gramStart"/>
      <w:r w:rsidRPr="000F4517">
        <w:rPr>
          <w:color w:val="000000"/>
          <w:spacing w:val="4"/>
          <w:sz w:val="28"/>
          <w:szCs w:val="28"/>
        </w:rPr>
        <w:t>Ответственный</w:t>
      </w:r>
      <w:proofErr w:type="gramEnd"/>
      <w:r w:rsidRPr="000F4517">
        <w:rPr>
          <w:color w:val="000000"/>
          <w:spacing w:val="4"/>
          <w:sz w:val="28"/>
          <w:szCs w:val="28"/>
        </w:rPr>
        <w:t xml:space="preserve"> в своей деятельности взаимодействует с Администратором безопасности </w:t>
      </w:r>
      <w:proofErr w:type="spellStart"/>
      <w:r w:rsidRPr="000F4517">
        <w:rPr>
          <w:color w:val="000000"/>
          <w:spacing w:val="2"/>
          <w:sz w:val="28"/>
          <w:szCs w:val="28"/>
        </w:rPr>
        <w:t>ИСПДн</w:t>
      </w:r>
      <w:proofErr w:type="spellEnd"/>
      <w:r w:rsidRPr="000F4517">
        <w:rPr>
          <w:color w:val="000000"/>
          <w:spacing w:val="2"/>
          <w:sz w:val="28"/>
          <w:szCs w:val="28"/>
        </w:rPr>
        <w:t xml:space="preserve"> Учреждения, а также с другими учреждениями по вопросам организации обработки и </w:t>
      </w:r>
      <w:r w:rsidRPr="000F4517">
        <w:rPr>
          <w:color w:val="000000"/>
          <w:sz w:val="28"/>
          <w:szCs w:val="28"/>
        </w:rPr>
        <w:t>защиты персональных данных.</w:t>
      </w:r>
    </w:p>
    <w:p w:rsidR="00CF73D1" w:rsidRPr="000F4517" w:rsidRDefault="00824952" w:rsidP="00DF152C">
      <w:pPr>
        <w:shd w:val="clear" w:color="auto" w:fill="FFFFFF"/>
        <w:tabs>
          <w:tab w:val="left" w:pos="715"/>
        </w:tabs>
        <w:spacing w:before="283" w:line="276" w:lineRule="auto"/>
        <w:jc w:val="center"/>
        <w:rPr>
          <w:sz w:val="28"/>
          <w:szCs w:val="28"/>
        </w:rPr>
      </w:pPr>
      <w:r w:rsidRPr="000F4517">
        <w:rPr>
          <w:b/>
          <w:bCs/>
          <w:color w:val="000000"/>
          <w:spacing w:val="-12"/>
          <w:sz w:val="28"/>
          <w:szCs w:val="28"/>
        </w:rPr>
        <w:t>3.</w:t>
      </w:r>
      <w:r w:rsidRPr="000F4517">
        <w:rPr>
          <w:b/>
          <w:bCs/>
          <w:color w:val="000000"/>
          <w:spacing w:val="-1"/>
          <w:sz w:val="28"/>
          <w:szCs w:val="28"/>
        </w:rPr>
        <w:t xml:space="preserve">Обязанности </w:t>
      </w:r>
      <w:proofErr w:type="gramStart"/>
      <w:r w:rsidRPr="000F4517">
        <w:rPr>
          <w:b/>
          <w:bCs/>
          <w:color w:val="000000"/>
          <w:spacing w:val="-1"/>
          <w:sz w:val="28"/>
          <w:szCs w:val="28"/>
        </w:rPr>
        <w:t>Ответственного</w:t>
      </w:r>
      <w:proofErr w:type="gramEnd"/>
    </w:p>
    <w:p w:rsidR="00CF73D1" w:rsidRPr="000F4517" w:rsidRDefault="00824952" w:rsidP="00DF152C">
      <w:pPr>
        <w:shd w:val="clear" w:color="auto" w:fill="FFFFFF"/>
        <w:spacing w:line="276" w:lineRule="auto"/>
        <w:rPr>
          <w:sz w:val="28"/>
          <w:szCs w:val="28"/>
        </w:rPr>
      </w:pPr>
      <w:r w:rsidRPr="000F4517">
        <w:rPr>
          <w:color w:val="000000"/>
          <w:spacing w:val="-1"/>
          <w:sz w:val="28"/>
          <w:szCs w:val="28"/>
        </w:rPr>
        <w:t>Ответственный обязан:</w:t>
      </w:r>
    </w:p>
    <w:p w:rsidR="00335DE1" w:rsidRPr="000F4517" w:rsidRDefault="00824952" w:rsidP="00DF152C">
      <w:pPr>
        <w:shd w:val="clear" w:color="auto" w:fill="FFFFFF"/>
        <w:tabs>
          <w:tab w:val="left" w:pos="710"/>
        </w:tabs>
        <w:spacing w:before="14" w:line="276" w:lineRule="auto"/>
        <w:ind w:hanging="341"/>
        <w:rPr>
          <w:sz w:val="28"/>
          <w:szCs w:val="28"/>
        </w:rPr>
      </w:pPr>
      <w:r w:rsidRPr="000F4517">
        <w:rPr>
          <w:color w:val="000000"/>
          <w:sz w:val="28"/>
          <w:szCs w:val="28"/>
        </w:rPr>
        <w:t>•</w:t>
      </w:r>
      <w:r w:rsidRPr="000F4517">
        <w:rPr>
          <w:color w:val="000000"/>
          <w:sz w:val="28"/>
          <w:szCs w:val="28"/>
        </w:rPr>
        <w:tab/>
      </w:r>
      <w:r w:rsidRPr="000F4517">
        <w:rPr>
          <w:color w:val="000000"/>
          <w:spacing w:val="3"/>
          <w:sz w:val="28"/>
          <w:szCs w:val="28"/>
        </w:rPr>
        <w:t xml:space="preserve">организовывать  работу  по  разработке  и  принятию  </w:t>
      </w:r>
      <w:r w:rsidR="00335DE1">
        <w:rPr>
          <w:color w:val="000000"/>
          <w:spacing w:val="3"/>
          <w:sz w:val="28"/>
          <w:szCs w:val="28"/>
        </w:rPr>
        <w:t xml:space="preserve">организационно-распорядительной </w:t>
      </w:r>
      <w:r w:rsidRPr="000F4517">
        <w:rPr>
          <w:color w:val="000000"/>
          <w:spacing w:val="4"/>
          <w:sz w:val="28"/>
          <w:szCs w:val="28"/>
        </w:rPr>
        <w:t>документации, устанавливать правила обработки персональных данных, которые в свою</w:t>
      </w:r>
      <w:r w:rsidR="00335DE1">
        <w:rPr>
          <w:sz w:val="28"/>
          <w:szCs w:val="28"/>
        </w:rPr>
        <w:t xml:space="preserve"> </w:t>
      </w:r>
      <w:r w:rsidR="00335DE1" w:rsidRPr="000F4517">
        <w:rPr>
          <w:color w:val="000000"/>
          <w:spacing w:val="-1"/>
          <w:sz w:val="28"/>
          <w:szCs w:val="28"/>
        </w:rPr>
        <w:t>очередь определяют:</w:t>
      </w:r>
    </w:p>
    <w:p w:rsidR="00335DE1" w:rsidRPr="000F4517" w:rsidRDefault="00DF152C" w:rsidP="00DF152C">
      <w:pPr>
        <w:shd w:val="clear" w:color="auto" w:fill="FFFFFF"/>
        <w:tabs>
          <w:tab w:val="left" w:pos="1070"/>
        </w:tabs>
        <w:spacing w:before="19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5DE1" w:rsidRPr="000F4517">
        <w:rPr>
          <w:color w:val="000000"/>
          <w:sz w:val="28"/>
          <w:szCs w:val="28"/>
        </w:rPr>
        <w:t>порядок доступа к персональным данным;</w:t>
      </w:r>
    </w:p>
    <w:p w:rsidR="00335DE1" w:rsidRPr="000F4517" w:rsidRDefault="00DF152C" w:rsidP="00DF152C">
      <w:pPr>
        <w:shd w:val="clear" w:color="auto" w:fill="FFFFFF"/>
        <w:tabs>
          <w:tab w:val="left" w:pos="1070"/>
        </w:tabs>
        <w:spacing w:before="10" w:line="276" w:lineRule="auto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</w:t>
      </w:r>
      <w:r w:rsidR="00335DE1" w:rsidRPr="000F4517">
        <w:rPr>
          <w:color w:val="000000"/>
          <w:spacing w:val="9"/>
          <w:sz w:val="28"/>
          <w:szCs w:val="28"/>
        </w:rPr>
        <w:t xml:space="preserve">организацию приема и обработки обращений и </w:t>
      </w:r>
      <w:r w:rsidR="00335DE1">
        <w:rPr>
          <w:color w:val="000000"/>
          <w:spacing w:val="9"/>
          <w:sz w:val="28"/>
          <w:szCs w:val="28"/>
        </w:rPr>
        <w:t xml:space="preserve">запросов субъектов персональных </w:t>
      </w:r>
      <w:r w:rsidR="00335DE1" w:rsidRPr="000F4517">
        <w:rPr>
          <w:color w:val="000000"/>
          <w:sz w:val="28"/>
          <w:szCs w:val="28"/>
        </w:rPr>
        <w:t>данных или их представителей;</w:t>
      </w:r>
    </w:p>
    <w:p w:rsidR="00335DE1" w:rsidRPr="00335DE1" w:rsidRDefault="00DF152C" w:rsidP="00DF152C">
      <w:pPr>
        <w:shd w:val="clear" w:color="auto" w:fill="FFFFFF"/>
        <w:tabs>
          <w:tab w:val="left" w:pos="1070"/>
        </w:tabs>
        <w:spacing w:before="10" w:line="276" w:lineRule="auto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335DE1" w:rsidRPr="000F4517">
        <w:rPr>
          <w:color w:val="000000"/>
          <w:spacing w:val="3"/>
          <w:sz w:val="28"/>
          <w:szCs w:val="28"/>
        </w:rPr>
        <w:t>процедуры, направленные на предотвращение и в</w:t>
      </w:r>
      <w:r w:rsidR="00335DE1">
        <w:rPr>
          <w:color w:val="000000"/>
          <w:spacing w:val="3"/>
          <w:sz w:val="28"/>
          <w:szCs w:val="28"/>
        </w:rPr>
        <w:t xml:space="preserve">ыявление нарушений действующего </w:t>
      </w:r>
      <w:r w:rsidR="00335DE1" w:rsidRPr="000F4517">
        <w:rPr>
          <w:color w:val="000000"/>
          <w:sz w:val="28"/>
          <w:szCs w:val="28"/>
        </w:rPr>
        <w:t>законодательства</w:t>
      </w:r>
      <w:r w:rsidR="00335DE1">
        <w:rPr>
          <w:color w:val="000000"/>
          <w:sz w:val="28"/>
          <w:szCs w:val="28"/>
        </w:rPr>
        <w:t xml:space="preserve">   Российской   Федерации   о </w:t>
      </w:r>
      <w:r w:rsidR="00335DE1" w:rsidRPr="000F4517">
        <w:rPr>
          <w:color w:val="000000"/>
          <w:sz w:val="28"/>
          <w:szCs w:val="28"/>
        </w:rPr>
        <w:t>персона</w:t>
      </w:r>
      <w:r w:rsidR="00335DE1">
        <w:rPr>
          <w:color w:val="000000"/>
          <w:sz w:val="28"/>
          <w:szCs w:val="28"/>
        </w:rPr>
        <w:t xml:space="preserve">льных   данных   и   устранения </w:t>
      </w:r>
      <w:r w:rsidR="00335DE1" w:rsidRPr="000F4517">
        <w:rPr>
          <w:color w:val="000000"/>
          <w:sz w:val="28"/>
          <w:szCs w:val="28"/>
        </w:rPr>
        <w:t>последствий таких нарушений.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6" w:lineRule="auto"/>
        <w:ind w:hanging="346"/>
        <w:rPr>
          <w:color w:val="000000"/>
          <w:sz w:val="28"/>
          <w:szCs w:val="28"/>
        </w:rPr>
      </w:pPr>
      <w:r w:rsidRPr="000F4517">
        <w:rPr>
          <w:color w:val="000000"/>
          <w:sz w:val="28"/>
          <w:szCs w:val="28"/>
        </w:rPr>
        <w:t>обеспечивать своевременное размещение на официальном</w:t>
      </w:r>
      <w:r>
        <w:rPr>
          <w:color w:val="000000"/>
          <w:sz w:val="28"/>
          <w:szCs w:val="28"/>
        </w:rPr>
        <w:t xml:space="preserve"> сайте Учреждения (если таковой </w:t>
      </w:r>
      <w:r w:rsidRPr="000F4517">
        <w:rPr>
          <w:color w:val="000000"/>
          <w:sz w:val="28"/>
          <w:szCs w:val="28"/>
        </w:rPr>
        <w:t>имеется)   организационно-распорядительной   документац</w:t>
      </w:r>
      <w:r>
        <w:rPr>
          <w:color w:val="000000"/>
          <w:sz w:val="28"/>
          <w:szCs w:val="28"/>
        </w:rPr>
        <w:t xml:space="preserve">ии,   устанавливающей   правила </w:t>
      </w:r>
      <w:r w:rsidRPr="000F4517">
        <w:rPr>
          <w:color w:val="000000"/>
          <w:spacing w:val="1"/>
          <w:sz w:val="28"/>
          <w:szCs w:val="28"/>
        </w:rPr>
        <w:t>обработки персональных данных, в течение 10 дней пос</w:t>
      </w:r>
      <w:r>
        <w:rPr>
          <w:color w:val="000000"/>
          <w:spacing w:val="1"/>
          <w:sz w:val="28"/>
          <w:szCs w:val="28"/>
        </w:rPr>
        <w:t xml:space="preserve">ле их утверждения руководителем </w:t>
      </w:r>
      <w:r w:rsidRPr="000F4517">
        <w:rPr>
          <w:color w:val="000000"/>
          <w:spacing w:val="-1"/>
          <w:sz w:val="28"/>
          <w:szCs w:val="28"/>
        </w:rPr>
        <w:t>Учреждения;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276" w:lineRule="auto"/>
        <w:ind w:hanging="346"/>
        <w:rPr>
          <w:color w:val="000000"/>
          <w:sz w:val="28"/>
          <w:szCs w:val="28"/>
        </w:rPr>
      </w:pPr>
      <w:r w:rsidRPr="000F4517">
        <w:rPr>
          <w:color w:val="000000"/>
          <w:spacing w:val="-1"/>
          <w:sz w:val="28"/>
          <w:szCs w:val="28"/>
        </w:rPr>
        <w:t>организовывать   ознакомление   сотрудников   Учреждени</w:t>
      </w:r>
      <w:r>
        <w:rPr>
          <w:color w:val="000000"/>
          <w:spacing w:val="-1"/>
          <w:sz w:val="28"/>
          <w:szCs w:val="28"/>
        </w:rPr>
        <w:t xml:space="preserve">я,   осуществляющих   обработку </w:t>
      </w:r>
      <w:r w:rsidRPr="000F4517">
        <w:rPr>
          <w:color w:val="000000"/>
          <w:sz w:val="28"/>
          <w:szCs w:val="28"/>
        </w:rPr>
        <w:t>персональных данных, с действующим законодательств</w:t>
      </w:r>
      <w:r>
        <w:rPr>
          <w:color w:val="000000"/>
          <w:sz w:val="28"/>
          <w:szCs w:val="28"/>
        </w:rPr>
        <w:t xml:space="preserve">ом Российской Федерации о </w:t>
      </w:r>
      <w:proofErr w:type="spellStart"/>
      <w:r>
        <w:rPr>
          <w:color w:val="000000"/>
          <w:sz w:val="28"/>
          <w:szCs w:val="28"/>
        </w:rPr>
        <w:t>ПДн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0F4517">
        <w:rPr>
          <w:color w:val="000000"/>
          <w:spacing w:val="1"/>
          <w:sz w:val="28"/>
          <w:szCs w:val="28"/>
        </w:rPr>
        <w:t>организационно-распорядительной   документации,    опр</w:t>
      </w:r>
      <w:r>
        <w:rPr>
          <w:color w:val="000000"/>
          <w:spacing w:val="1"/>
          <w:sz w:val="28"/>
          <w:szCs w:val="28"/>
        </w:rPr>
        <w:t xml:space="preserve">еделяющей   правила   обработки </w:t>
      </w:r>
      <w:r w:rsidRPr="000F4517">
        <w:rPr>
          <w:color w:val="000000"/>
          <w:sz w:val="28"/>
          <w:szCs w:val="28"/>
        </w:rPr>
        <w:t xml:space="preserve">персональных данных и требования по защите </w:t>
      </w:r>
      <w:proofErr w:type="spellStart"/>
      <w:r w:rsidRPr="000F4517">
        <w:rPr>
          <w:color w:val="000000"/>
          <w:sz w:val="28"/>
          <w:szCs w:val="28"/>
        </w:rPr>
        <w:t>ПДн</w:t>
      </w:r>
      <w:proofErr w:type="spellEnd"/>
      <w:r w:rsidRPr="000F4517">
        <w:rPr>
          <w:color w:val="000000"/>
          <w:sz w:val="28"/>
          <w:szCs w:val="28"/>
        </w:rPr>
        <w:t>;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6" w:lineRule="auto"/>
        <w:ind w:hanging="346"/>
        <w:rPr>
          <w:color w:val="000000"/>
          <w:sz w:val="28"/>
          <w:szCs w:val="28"/>
        </w:rPr>
      </w:pPr>
      <w:r w:rsidRPr="000F4517">
        <w:rPr>
          <w:color w:val="000000"/>
          <w:spacing w:val="5"/>
          <w:sz w:val="28"/>
          <w:szCs w:val="28"/>
        </w:rPr>
        <w:t>участвовать в приеме необходимых правовых, органи</w:t>
      </w:r>
      <w:r>
        <w:rPr>
          <w:color w:val="000000"/>
          <w:spacing w:val="5"/>
          <w:sz w:val="28"/>
          <w:szCs w:val="28"/>
        </w:rPr>
        <w:t xml:space="preserve">зационных и технических мер для </w:t>
      </w:r>
      <w:r w:rsidRPr="000F4517">
        <w:rPr>
          <w:color w:val="000000"/>
          <w:spacing w:val="8"/>
          <w:sz w:val="28"/>
          <w:szCs w:val="28"/>
        </w:rPr>
        <w:t xml:space="preserve">безопасности </w:t>
      </w:r>
      <w:proofErr w:type="spellStart"/>
      <w:r w:rsidRPr="000F4517">
        <w:rPr>
          <w:color w:val="000000"/>
          <w:spacing w:val="8"/>
          <w:sz w:val="28"/>
          <w:szCs w:val="28"/>
        </w:rPr>
        <w:t>ПДн</w:t>
      </w:r>
      <w:proofErr w:type="spellEnd"/>
      <w:r w:rsidRPr="000F4517">
        <w:rPr>
          <w:color w:val="000000"/>
          <w:spacing w:val="8"/>
          <w:sz w:val="28"/>
          <w:szCs w:val="28"/>
        </w:rPr>
        <w:t xml:space="preserve"> в Учреждении в  соответствии </w:t>
      </w:r>
      <w:r>
        <w:rPr>
          <w:color w:val="000000"/>
          <w:spacing w:val="8"/>
          <w:sz w:val="28"/>
          <w:szCs w:val="28"/>
        </w:rPr>
        <w:t xml:space="preserve">с действующим законодательством </w:t>
      </w:r>
      <w:r w:rsidRPr="000F4517">
        <w:rPr>
          <w:color w:val="000000"/>
          <w:sz w:val="28"/>
          <w:szCs w:val="28"/>
        </w:rPr>
        <w:t>Российской Федерации о персональных данных;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9" w:line="276" w:lineRule="auto"/>
        <w:ind w:hanging="346"/>
        <w:rPr>
          <w:color w:val="000000"/>
          <w:sz w:val="28"/>
          <w:szCs w:val="28"/>
        </w:rPr>
      </w:pPr>
      <w:r w:rsidRPr="000F4517">
        <w:rPr>
          <w:color w:val="000000"/>
          <w:spacing w:val="3"/>
          <w:sz w:val="28"/>
          <w:szCs w:val="28"/>
        </w:rPr>
        <w:t>осуществлять    согласование    мероприятий    при    созда</w:t>
      </w:r>
      <w:r>
        <w:rPr>
          <w:color w:val="000000"/>
          <w:spacing w:val="3"/>
          <w:sz w:val="28"/>
          <w:szCs w:val="28"/>
        </w:rPr>
        <w:t xml:space="preserve">нии    в    Учреждении    новых </w:t>
      </w:r>
      <w:r w:rsidRPr="000F4517">
        <w:rPr>
          <w:color w:val="000000"/>
          <w:sz w:val="28"/>
          <w:szCs w:val="28"/>
        </w:rPr>
        <w:t>информационных систем персональных данных;</w:t>
      </w:r>
    </w:p>
    <w:p w:rsidR="00335DE1" w:rsidRPr="00335DE1" w:rsidRDefault="00335DE1" w:rsidP="00DF152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6" w:lineRule="auto"/>
        <w:rPr>
          <w:color w:val="000000"/>
          <w:sz w:val="28"/>
          <w:szCs w:val="28"/>
        </w:rPr>
      </w:pPr>
      <w:r w:rsidRPr="000F4517">
        <w:rPr>
          <w:color w:val="000000"/>
          <w:sz w:val="28"/>
          <w:szCs w:val="28"/>
        </w:rPr>
        <w:t>координировать работу по формированию и ведению перечней:</w:t>
      </w:r>
    </w:p>
    <w:p w:rsidR="00335DE1" w:rsidRPr="000F4517" w:rsidRDefault="00DF152C" w:rsidP="00DF152C">
      <w:pPr>
        <w:shd w:val="clear" w:color="auto" w:fill="FFFFFF"/>
        <w:tabs>
          <w:tab w:val="left" w:pos="1070"/>
        </w:tabs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5DE1" w:rsidRPr="000F4517">
        <w:rPr>
          <w:color w:val="000000"/>
          <w:sz w:val="28"/>
          <w:szCs w:val="28"/>
        </w:rPr>
        <w:t xml:space="preserve">сотрудников, осуществляющих обработку </w:t>
      </w:r>
      <w:proofErr w:type="spellStart"/>
      <w:r w:rsidR="00335DE1" w:rsidRPr="000F4517">
        <w:rPr>
          <w:color w:val="000000"/>
          <w:sz w:val="28"/>
          <w:szCs w:val="28"/>
        </w:rPr>
        <w:t>ПДн</w:t>
      </w:r>
      <w:proofErr w:type="spellEnd"/>
      <w:r w:rsidR="00335DE1" w:rsidRPr="000F4517">
        <w:rPr>
          <w:color w:val="000000"/>
          <w:sz w:val="28"/>
          <w:szCs w:val="28"/>
        </w:rPr>
        <w:t xml:space="preserve"> без средств автоматизации;</w:t>
      </w:r>
    </w:p>
    <w:p w:rsidR="00335DE1" w:rsidRPr="000F4517" w:rsidRDefault="00DF152C" w:rsidP="00DF152C">
      <w:pPr>
        <w:shd w:val="clear" w:color="auto" w:fill="FFFFFF"/>
        <w:tabs>
          <w:tab w:val="left" w:pos="1070"/>
        </w:tabs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35DE1" w:rsidRPr="000F4517">
        <w:rPr>
          <w:color w:val="000000"/>
          <w:sz w:val="28"/>
          <w:szCs w:val="28"/>
        </w:rPr>
        <w:t>обрабатываемых персональных данных;</w:t>
      </w:r>
    </w:p>
    <w:p w:rsidR="00335DE1" w:rsidRPr="000F4517" w:rsidRDefault="00DF152C" w:rsidP="00DF152C">
      <w:pPr>
        <w:shd w:val="clear" w:color="auto" w:fill="FFFFFF"/>
        <w:tabs>
          <w:tab w:val="left" w:pos="1070"/>
        </w:tabs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5DE1" w:rsidRPr="000F4517">
        <w:rPr>
          <w:color w:val="000000"/>
          <w:sz w:val="28"/>
          <w:szCs w:val="28"/>
        </w:rPr>
        <w:t>информационных систем персональных данных;</w:t>
      </w:r>
    </w:p>
    <w:p w:rsidR="00335DE1" w:rsidRPr="000F4517" w:rsidRDefault="00DF152C" w:rsidP="00DF152C">
      <w:pPr>
        <w:shd w:val="clear" w:color="auto" w:fill="FFFFFF"/>
        <w:tabs>
          <w:tab w:val="left" w:pos="107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5DE1" w:rsidRPr="000F4517">
        <w:rPr>
          <w:color w:val="000000"/>
          <w:sz w:val="28"/>
          <w:szCs w:val="28"/>
        </w:rPr>
        <w:t>общедоступных персональных данных;</w:t>
      </w:r>
    </w:p>
    <w:p w:rsidR="00335DE1" w:rsidRDefault="00335DE1" w:rsidP="00335DE1">
      <w:pPr>
        <w:spacing w:line="276" w:lineRule="auto"/>
        <w:rPr>
          <w:sz w:val="2"/>
          <w:szCs w:val="2"/>
        </w:rPr>
      </w:pP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276" w:lineRule="auto"/>
        <w:rPr>
          <w:color w:val="000000"/>
          <w:sz w:val="28"/>
          <w:szCs w:val="28"/>
        </w:rPr>
      </w:pPr>
      <w:r w:rsidRPr="000F4517">
        <w:rPr>
          <w:color w:val="000000"/>
          <w:spacing w:val="-1"/>
          <w:sz w:val="28"/>
          <w:szCs w:val="28"/>
        </w:rPr>
        <w:t>организовывать своевременное направление в Управлени</w:t>
      </w:r>
      <w:r>
        <w:rPr>
          <w:color w:val="000000"/>
          <w:spacing w:val="-1"/>
          <w:sz w:val="28"/>
          <w:szCs w:val="28"/>
        </w:rPr>
        <w:t xml:space="preserve">е Федеральной службы по надзору </w:t>
      </w:r>
      <w:r w:rsidRPr="000F4517">
        <w:rPr>
          <w:color w:val="000000"/>
          <w:spacing w:val="6"/>
          <w:sz w:val="28"/>
          <w:szCs w:val="28"/>
        </w:rPr>
        <w:t>в сфере связи, информационных технологий и мас</w:t>
      </w:r>
      <w:r>
        <w:rPr>
          <w:color w:val="000000"/>
          <w:spacing w:val="6"/>
          <w:sz w:val="28"/>
          <w:szCs w:val="28"/>
        </w:rPr>
        <w:t xml:space="preserve">совых коммуникаций по Тюменской </w:t>
      </w:r>
      <w:r w:rsidRPr="000F4517">
        <w:rPr>
          <w:color w:val="000000"/>
          <w:spacing w:val="8"/>
          <w:sz w:val="28"/>
          <w:szCs w:val="28"/>
        </w:rPr>
        <w:t xml:space="preserve">области, ХМАО-Югре и ЯНАО информационного </w:t>
      </w:r>
      <w:r>
        <w:rPr>
          <w:color w:val="000000"/>
          <w:spacing w:val="8"/>
          <w:sz w:val="28"/>
          <w:szCs w:val="28"/>
        </w:rPr>
        <w:t xml:space="preserve">письма о намерении осуществлять </w:t>
      </w:r>
      <w:r w:rsidRPr="000F4517">
        <w:rPr>
          <w:color w:val="000000"/>
          <w:spacing w:val="-1"/>
          <w:sz w:val="28"/>
          <w:szCs w:val="28"/>
        </w:rPr>
        <w:t>обработку персональных данных или изменении условий обработки персональных данных;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4" w:line="276" w:lineRule="auto"/>
        <w:rPr>
          <w:color w:val="000000"/>
          <w:sz w:val="28"/>
          <w:szCs w:val="28"/>
        </w:rPr>
      </w:pPr>
      <w:r w:rsidRPr="000F4517">
        <w:rPr>
          <w:color w:val="000000"/>
          <w:spacing w:val="1"/>
          <w:sz w:val="28"/>
          <w:szCs w:val="28"/>
        </w:rPr>
        <w:t>участвовать   в   проведении   проведения   внутренних   пр</w:t>
      </w:r>
      <w:r>
        <w:rPr>
          <w:color w:val="000000"/>
          <w:spacing w:val="1"/>
          <w:sz w:val="28"/>
          <w:szCs w:val="28"/>
        </w:rPr>
        <w:t xml:space="preserve">оверок   безопасности   </w:t>
      </w:r>
      <w:proofErr w:type="spellStart"/>
      <w:r>
        <w:rPr>
          <w:color w:val="000000"/>
          <w:spacing w:val="1"/>
          <w:sz w:val="28"/>
          <w:szCs w:val="28"/>
        </w:rPr>
        <w:t>ПДн</w:t>
      </w:r>
      <w:proofErr w:type="spellEnd"/>
      <w:r>
        <w:rPr>
          <w:color w:val="000000"/>
          <w:spacing w:val="1"/>
          <w:sz w:val="28"/>
          <w:szCs w:val="28"/>
        </w:rPr>
        <w:t xml:space="preserve">   и </w:t>
      </w:r>
      <w:r w:rsidRPr="000F4517">
        <w:rPr>
          <w:color w:val="000000"/>
          <w:spacing w:val="3"/>
          <w:sz w:val="28"/>
          <w:szCs w:val="28"/>
        </w:rPr>
        <w:t xml:space="preserve">представлять </w:t>
      </w:r>
      <w:r>
        <w:rPr>
          <w:color w:val="000000"/>
          <w:spacing w:val="3"/>
          <w:sz w:val="28"/>
          <w:szCs w:val="28"/>
        </w:rPr>
        <w:t xml:space="preserve">   доклады    руководителю  </w:t>
      </w:r>
      <w:r w:rsidRPr="000F4517">
        <w:rPr>
          <w:color w:val="000000"/>
          <w:spacing w:val="3"/>
          <w:sz w:val="28"/>
          <w:szCs w:val="28"/>
        </w:rPr>
        <w:t xml:space="preserve">Учреждения     </w:t>
      </w:r>
      <w:r>
        <w:rPr>
          <w:color w:val="000000"/>
          <w:spacing w:val="3"/>
          <w:sz w:val="28"/>
          <w:szCs w:val="28"/>
        </w:rPr>
        <w:t xml:space="preserve">о    результатах    проведенных </w:t>
      </w:r>
      <w:r w:rsidRPr="000F4517">
        <w:rPr>
          <w:color w:val="000000"/>
          <w:spacing w:val="-1"/>
          <w:sz w:val="28"/>
          <w:szCs w:val="28"/>
        </w:rPr>
        <w:t>мероприятий;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" w:line="276" w:lineRule="auto"/>
        <w:rPr>
          <w:color w:val="000000"/>
          <w:sz w:val="28"/>
          <w:szCs w:val="28"/>
        </w:rPr>
      </w:pPr>
      <w:r w:rsidRPr="000F4517">
        <w:rPr>
          <w:color w:val="000000"/>
          <w:sz w:val="28"/>
          <w:szCs w:val="28"/>
        </w:rPr>
        <w:t>участвовать в работе по принятию мер, направленных на</w:t>
      </w:r>
      <w:r>
        <w:rPr>
          <w:color w:val="000000"/>
          <w:sz w:val="28"/>
          <w:szCs w:val="28"/>
        </w:rPr>
        <w:t xml:space="preserve"> совершенствование безопасности  </w:t>
      </w:r>
      <w:proofErr w:type="spellStart"/>
      <w:r w:rsidRPr="000F4517">
        <w:rPr>
          <w:color w:val="000000"/>
          <w:sz w:val="28"/>
          <w:szCs w:val="28"/>
        </w:rPr>
        <w:t>ПДн</w:t>
      </w:r>
      <w:proofErr w:type="spellEnd"/>
      <w:r w:rsidRPr="000F4517">
        <w:rPr>
          <w:color w:val="000000"/>
          <w:sz w:val="28"/>
          <w:szCs w:val="28"/>
        </w:rPr>
        <w:t>, обрабатываемых в Учреждении;</w:t>
      </w:r>
    </w:p>
    <w:p w:rsidR="00335DE1" w:rsidRPr="000F4517" w:rsidRDefault="00335DE1" w:rsidP="00DF152C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" w:line="276" w:lineRule="auto"/>
        <w:rPr>
          <w:color w:val="000000"/>
          <w:sz w:val="28"/>
          <w:szCs w:val="28"/>
        </w:rPr>
      </w:pPr>
      <w:r w:rsidRPr="000F4517">
        <w:rPr>
          <w:color w:val="000000"/>
          <w:spacing w:val="1"/>
          <w:sz w:val="28"/>
          <w:szCs w:val="28"/>
        </w:rPr>
        <w:t>организовывать инструктаж сотрудников, связанных с об</w:t>
      </w:r>
      <w:r>
        <w:rPr>
          <w:color w:val="000000"/>
          <w:spacing w:val="1"/>
          <w:sz w:val="28"/>
          <w:szCs w:val="28"/>
        </w:rPr>
        <w:t xml:space="preserve">работкой </w:t>
      </w:r>
      <w:proofErr w:type="spellStart"/>
      <w:r>
        <w:rPr>
          <w:color w:val="000000"/>
          <w:spacing w:val="1"/>
          <w:sz w:val="28"/>
          <w:szCs w:val="28"/>
        </w:rPr>
        <w:t>ПДн</w:t>
      </w:r>
      <w:proofErr w:type="spellEnd"/>
      <w:r>
        <w:rPr>
          <w:color w:val="000000"/>
          <w:spacing w:val="1"/>
          <w:sz w:val="28"/>
          <w:szCs w:val="28"/>
        </w:rPr>
        <w:t xml:space="preserve">, а также работу по </w:t>
      </w:r>
      <w:r w:rsidRPr="000F4517">
        <w:rPr>
          <w:color w:val="000000"/>
          <w:spacing w:val="2"/>
          <w:sz w:val="28"/>
          <w:szCs w:val="28"/>
        </w:rPr>
        <w:t xml:space="preserve">планированию    прохождения    обучения    сотрудниками  </w:t>
      </w:r>
      <w:r>
        <w:rPr>
          <w:color w:val="000000"/>
          <w:spacing w:val="2"/>
          <w:sz w:val="28"/>
          <w:szCs w:val="28"/>
        </w:rPr>
        <w:t xml:space="preserve">  по    вопросам    обеспечения  </w:t>
      </w:r>
      <w:r w:rsidRPr="000F4517">
        <w:rPr>
          <w:color w:val="000000"/>
          <w:spacing w:val="-1"/>
          <w:sz w:val="28"/>
          <w:szCs w:val="28"/>
        </w:rPr>
        <w:t xml:space="preserve">безопасности </w:t>
      </w:r>
      <w:proofErr w:type="spellStart"/>
      <w:r w:rsidRPr="000F4517">
        <w:rPr>
          <w:color w:val="000000"/>
          <w:spacing w:val="-1"/>
          <w:sz w:val="28"/>
          <w:szCs w:val="28"/>
        </w:rPr>
        <w:t>ПДн</w:t>
      </w:r>
      <w:proofErr w:type="spellEnd"/>
      <w:r w:rsidRPr="000F4517">
        <w:rPr>
          <w:color w:val="000000"/>
          <w:spacing w:val="-1"/>
          <w:sz w:val="28"/>
          <w:szCs w:val="28"/>
        </w:rPr>
        <w:t>;</w:t>
      </w:r>
    </w:p>
    <w:p w:rsidR="00335DE1" w:rsidRDefault="00335DE1" w:rsidP="00DF152C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" w:line="276" w:lineRule="auto"/>
        <w:rPr>
          <w:color w:val="000000"/>
          <w:sz w:val="28"/>
          <w:szCs w:val="28"/>
        </w:rPr>
      </w:pPr>
      <w:r w:rsidRPr="000F4517">
        <w:rPr>
          <w:color w:val="000000"/>
          <w:spacing w:val="4"/>
          <w:sz w:val="28"/>
          <w:szCs w:val="28"/>
        </w:rPr>
        <w:t>представлять  руководителю  Учреждения  ежегодный  от</w:t>
      </w:r>
      <w:r>
        <w:rPr>
          <w:color w:val="000000"/>
          <w:spacing w:val="4"/>
          <w:sz w:val="28"/>
          <w:szCs w:val="28"/>
        </w:rPr>
        <w:t xml:space="preserve">чет  о  своей  деятельности  </w:t>
      </w:r>
      <w:proofErr w:type="spellStart"/>
      <w:r>
        <w:rPr>
          <w:color w:val="000000"/>
          <w:spacing w:val="4"/>
          <w:sz w:val="28"/>
          <w:szCs w:val="28"/>
        </w:rPr>
        <w:t>п</w:t>
      </w:r>
      <w:r w:rsidRPr="000F4517">
        <w:rPr>
          <w:color w:val="000000"/>
          <w:sz w:val="28"/>
          <w:szCs w:val="28"/>
        </w:rPr>
        <w:t>организации</w:t>
      </w:r>
      <w:proofErr w:type="spellEnd"/>
      <w:r w:rsidRPr="000F4517">
        <w:rPr>
          <w:color w:val="000000"/>
          <w:sz w:val="28"/>
          <w:szCs w:val="28"/>
        </w:rPr>
        <w:t xml:space="preserve"> обработки персональных данных.</w:t>
      </w:r>
    </w:p>
    <w:p w:rsidR="00335DE1" w:rsidRPr="00335DE1" w:rsidRDefault="00335DE1" w:rsidP="00DF152C">
      <w:pPr>
        <w:shd w:val="clear" w:color="auto" w:fill="FFFFFF"/>
        <w:tabs>
          <w:tab w:val="left" w:pos="0"/>
        </w:tabs>
        <w:spacing w:before="10" w:line="276" w:lineRule="auto"/>
        <w:rPr>
          <w:b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Pr="00335DE1">
        <w:rPr>
          <w:b/>
          <w:color w:val="000000"/>
          <w:spacing w:val="1"/>
          <w:sz w:val="28"/>
          <w:szCs w:val="28"/>
        </w:rPr>
        <w:t xml:space="preserve">4. Обязанности </w:t>
      </w:r>
      <w:proofErr w:type="gramStart"/>
      <w:r w:rsidRPr="00335DE1">
        <w:rPr>
          <w:b/>
          <w:color w:val="000000"/>
          <w:spacing w:val="1"/>
          <w:sz w:val="28"/>
          <w:szCs w:val="28"/>
        </w:rPr>
        <w:t>Ответственного</w:t>
      </w:r>
      <w:proofErr w:type="gramEnd"/>
    </w:p>
    <w:p w:rsidR="00335DE1" w:rsidRPr="000F4517" w:rsidRDefault="00335DE1" w:rsidP="00DF152C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0F4517">
        <w:rPr>
          <w:color w:val="000000"/>
          <w:sz w:val="28"/>
          <w:szCs w:val="28"/>
        </w:rPr>
        <w:t xml:space="preserve">Ответственный несет ответственность за ненадлежащее выполнение возложенных на него </w:t>
      </w:r>
      <w:r w:rsidRPr="000F4517">
        <w:rPr>
          <w:color w:val="000000"/>
          <w:spacing w:val="-1"/>
          <w:sz w:val="28"/>
          <w:szCs w:val="28"/>
        </w:rPr>
        <w:t xml:space="preserve">обязанностей, изложенных в настоящей должностной инструкции, в соответствии с действующим </w:t>
      </w:r>
      <w:r w:rsidRPr="000F4517">
        <w:rPr>
          <w:color w:val="000000"/>
          <w:spacing w:val="8"/>
          <w:sz w:val="28"/>
          <w:szCs w:val="28"/>
        </w:rPr>
        <w:t xml:space="preserve">законодательством Российской Федерации и иной организационно-распорядительной </w:t>
      </w:r>
      <w:r w:rsidRPr="000F4517">
        <w:rPr>
          <w:color w:val="000000"/>
          <w:spacing w:val="-1"/>
          <w:sz w:val="28"/>
          <w:szCs w:val="28"/>
        </w:rPr>
        <w:t>документацией Учреждения.</w:t>
      </w:r>
    </w:p>
    <w:p w:rsidR="00CF73D1" w:rsidRPr="000F4517" w:rsidRDefault="00CF73D1" w:rsidP="00DF152C">
      <w:pPr>
        <w:shd w:val="clear" w:color="auto" w:fill="FFFFFF"/>
        <w:tabs>
          <w:tab w:val="left" w:pos="0"/>
        </w:tabs>
        <w:spacing w:before="14" w:line="276" w:lineRule="auto"/>
        <w:rPr>
          <w:sz w:val="28"/>
          <w:szCs w:val="28"/>
        </w:rPr>
        <w:sectPr w:rsidR="00CF73D1" w:rsidRPr="000F4517" w:rsidSect="00335DE1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35DE1" w:rsidRPr="000F4517" w:rsidRDefault="00335DE1" w:rsidP="00DF152C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</w:p>
    <w:sectPr w:rsidR="00335DE1" w:rsidRPr="000F4517">
      <w:pgSz w:w="11909" w:h="16834"/>
      <w:pgMar w:top="1440" w:right="728" w:bottom="720" w:left="9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B86A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2"/>
    <w:rsid w:val="000E3EAE"/>
    <w:rsid w:val="000F4517"/>
    <w:rsid w:val="00201BCD"/>
    <w:rsid w:val="00335DE1"/>
    <w:rsid w:val="00471F55"/>
    <w:rsid w:val="00824952"/>
    <w:rsid w:val="00CF73D1"/>
    <w:rsid w:val="00D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2014-06-09T08:50:00Z</cp:lastPrinted>
  <dcterms:created xsi:type="dcterms:W3CDTF">2014-06-09T08:34:00Z</dcterms:created>
  <dcterms:modified xsi:type="dcterms:W3CDTF">2014-06-09T08:51:00Z</dcterms:modified>
</cp:coreProperties>
</file>