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41" w:rsidRPr="001B2131" w:rsidRDefault="00E6424E" w:rsidP="001B21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131">
        <w:rPr>
          <w:rFonts w:ascii="Times New Roman" w:hAnsi="Times New Roman" w:cs="Times New Roman"/>
          <w:i/>
          <w:sz w:val="28"/>
          <w:szCs w:val="28"/>
        </w:rPr>
        <w:t xml:space="preserve">Школа №14, </w:t>
      </w:r>
      <w:proofErr w:type="spellStart"/>
      <w:r w:rsidRPr="001B2131">
        <w:rPr>
          <w:rFonts w:ascii="Times New Roman" w:hAnsi="Times New Roman" w:cs="Times New Roman"/>
          <w:i/>
          <w:sz w:val="28"/>
          <w:szCs w:val="28"/>
        </w:rPr>
        <w:t>Экоотряд</w:t>
      </w:r>
      <w:proofErr w:type="spellEnd"/>
      <w:r w:rsidRPr="001B2131">
        <w:rPr>
          <w:rFonts w:ascii="Times New Roman" w:hAnsi="Times New Roman" w:cs="Times New Roman"/>
          <w:i/>
          <w:sz w:val="28"/>
          <w:szCs w:val="28"/>
        </w:rPr>
        <w:t xml:space="preserve">  «Эльфы Земли».</w:t>
      </w:r>
    </w:p>
    <w:p w:rsidR="00E6424E" w:rsidRPr="001B2131" w:rsidRDefault="00E6424E" w:rsidP="001B21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131">
        <w:rPr>
          <w:rFonts w:ascii="Times New Roman" w:hAnsi="Times New Roman" w:cs="Times New Roman"/>
          <w:i/>
          <w:sz w:val="28"/>
          <w:szCs w:val="28"/>
        </w:rPr>
        <w:t xml:space="preserve">Конкурс «Умник». </w:t>
      </w:r>
    </w:p>
    <w:p w:rsidR="00E6424E" w:rsidRPr="001B2131" w:rsidRDefault="00E6424E" w:rsidP="001B21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131">
        <w:rPr>
          <w:rFonts w:ascii="Times New Roman" w:hAnsi="Times New Roman" w:cs="Times New Roman"/>
          <w:i/>
          <w:sz w:val="28"/>
          <w:szCs w:val="28"/>
        </w:rPr>
        <w:t xml:space="preserve">В рамках проекта «Вторая жизнь пластика» члены </w:t>
      </w:r>
      <w:proofErr w:type="spellStart"/>
      <w:r w:rsidRPr="001B2131">
        <w:rPr>
          <w:rFonts w:ascii="Times New Roman" w:hAnsi="Times New Roman" w:cs="Times New Roman"/>
          <w:i/>
          <w:sz w:val="28"/>
          <w:szCs w:val="28"/>
        </w:rPr>
        <w:t>экоотряда</w:t>
      </w:r>
      <w:proofErr w:type="spellEnd"/>
      <w:r w:rsidRPr="001B2131">
        <w:rPr>
          <w:rFonts w:ascii="Times New Roman" w:hAnsi="Times New Roman" w:cs="Times New Roman"/>
          <w:i/>
          <w:sz w:val="28"/>
          <w:szCs w:val="28"/>
        </w:rPr>
        <w:t xml:space="preserve"> «Эльфы Земли»  провели в 4</w:t>
      </w:r>
      <w:r w:rsidR="0099313A">
        <w:rPr>
          <w:rFonts w:ascii="Times New Roman" w:hAnsi="Times New Roman" w:cs="Times New Roman"/>
          <w:i/>
          <w:sz w:val="28"/>
          <w:szCs w:val="28"/>
        </w:rPr>
        <w:t>б</w:t>
      </w:r>
      <w:r w:rsidRPr="001B2131">
        <w:rPr>
          <w:rFonts w:ascii="Times New Roman" w:hAnsi="Times New Roman" w:cs="Times New Roman"/>
          <w:i/>
          <w:sz w:val="28"/>
          <w:szCs w:val="28"/>
        </w:rPr>
        <w:t xml:space="preserve"> классе урок «Мусор в нашей жизни». В начале урока дети просмотрели мультфильм «</w:t>
      </w:r>
      <w:proofErr w:type="spellStart"/>
      <w:r w:rsidRPr="001B2131">
        <w:rPr>
          <w:rFonts w:ascii="Times New Roman" w:hAnsi="Times New Roman" w:cs="Times New Roman"/>
          <w:i/>
          <w:sz w:val="28"/>
          <w:szCs w:val="28"/>
        </w:rPr>
        <w:t>Смешарики</w:t>
      </w:r>
      <w:proofErr w:type="spellEnd"/>
      <w:r w:rsidRPr="001B2131">
        <w:rPr>
          <w:rFonts w:ascii="Times New Roman" w:hAnsi="Times New Roman" w:cs="Times New Roman"/>
          <w:i/>
          <w:sz w:val="28"/>
          <w:szCs w:val="28"/>
        </w:rPr>
        <w:t>. Маленькое большое Море», где дети обозначили проблему мусора. На игровом уроке младшие школьники узнали, что такое мусор, каким он бывает</w:t>
      </w:r>
      <w:r w:rsidR="00F51065" w:rsidRPr="001B2131">
        <w:rPr>
          <w:rFonts w:ascii="Times New Roman" w:hAnsi="Times New Roman" w:cs="Times New Roman"/>
          <w:i/>
          <w:sz w:val="28"/>
          <w:szCs w:val="28"/>
        </w:rPr>
        <w:t xml:space="preserve">. Члены </w:t>
      </w:r>
      <w:proofErr w:type="spellStart"/>
      <w:r w:rsidR="00F51065" w:rsidRPr="001B2131">
        <w:rPr>
          <w:rFonts w:ascii="Times New Roman" w:hAnsi="Times New Roman" w:cs="Times New Roman"/>
          <w:i/>
          <w:sz w:val="28"/>
          <w:szCs w:val="28"/>
        </w:rPr>
        <w:t>экоотряда</w:t>
      </w:r>
      <w:proofErr w:type="spellEnd"/>
      <w:r w:rsidR="00F51065" w:rsidRPr="001B2131">
        <w:rPr>
          <w:rFonts w:ascii="Times New Roman" w:hAnsi="Times New Roman" w:cs="Times New Roman"/>
          <w:i/>
          <w:sz w:val="28"/>
          <w:szCs w:val="28"/>
        </w:rPr>
        <w:t xml:space="preserve"> и учащиеся  провели исследование  и определили, как лучше поступить с мусором. В игровой форме дети научились сортировать мусор.  Дети узнали, как в других странах утилизируется мусор. </w:t>
      </w:r>
      <w:proofErr w:type="gramStart"/>
      <w:r w:rsidR="00F51065" w:rsidRPr="001B2131">
        <w:rPr>
          <w:rFonts w:ascii="Times New Roman" w:hAnsi="Times New Roman" w:cs="Times New Roman"/>
          <w:i/>
          <w:sz w:val="28"/>
          <w:szCs w:val="28"/>
        </w:rPr>
        <w:t>Интересным</w:t>
      </w:r>
      <w:proofErr w:type="gramEnd"/>
      <w:r w:rsidR="00F51065" w:rsidRPr="001B2131">
        <w:rPr>
          <w:rFonts w:ascii="Times New Roman" w:hAnsi="Times New Roman" w:cs="Times New Roman"/>
          <w:i/>
          <w:sz w:val="28"/>
          <w:szCs w:val="28"/>
        </w:rPr>
        <w:t xml:space="preserve"> для детей  оказалась информация о сроках разложения и вторичном использовании мусора. В завершении урока дет</w:t>
      </w:r>
      <w:r w:rsidR="000B7A9A">
        <w:rPr>
          <w:rFonts w:ascii="Times New Roman" w:hAnsi="Times New Roman" w:cs="Times New Roman"/>
          <w:i/>
          <w:sz w:val="28"/>
          <w:szCs w:val="28"/>
        </w:rPr>
        <w:t>ям</w:t>
      </w:r>
      <w:r w:rsidR="00F51065" w:rsidRPr="001B21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7A9A">
        <w:rPr>
          <w:rFonts w:ascii="Times New Roman" w:hAnsi="Times New Roman" w:cs="Times New Roman"/>
          <w:i/>
          <w:sz w:val="28"/>
          <w:szCs w:val="28"/>
        </w:rPr>
        <w:t>вручили</w:t>
      </w:r>
      <w:r w:rsidR="00F51065" w:rsidRPr="001B2131">
        <w:rPr>
          <w:rFonts w:ascii="Times New Roman" w:hAnsi="Times New Roman" w:cs="Times New Roman"/>
          <w:i/>
          <w:sz w:val="28"/>
          <w:szCs w:val="28"/>
        </w:rPr>
        <w:t xml:space="preserve"> памятки для родителей «Вторая жизнь пластика».</w:t>
      </w:r>
      <w:r w:rsidR="000B7A9A">
        <w:rPr>
          <w:rFonts w:ascii="Times New Roman" w:hAnsi="Times New Roman" w:cs="Times New Roman"/>
          <w:i/>
          <w:sz w:val="28"/>
          <w:szCs w:val="28"/>
        </w:rPr>
        <w:t xml:space="preserve"> После проведенного урока дети нарисовали свои рисунки.</w:t>
      </w:r>
    </w:p>
    <w:p w:rsidR="00E6424E" w:rsidRDefault="00E6424E" w:rsidP="001B2131">
      <w:pPr>
        <w:jc w:val="both"/>
      </w:pPr>
    </w:p>
    <w:p w:rsidR="00E6424E" w:rsidRDefault="001B2131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38825" cy="4383399"/>
            <wp:effectExtent l="19050" t="0" r="9525" b="0"/>
            <wp:docPr id="2" name="Рисунок 2" descr="C:\Users\Пользователь\Desktop\Новая папка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4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1" w:rsidRDefault="001B2131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83399"/>
            <wp:effectExtent l="19050" t="0" r="9525" b="0"/>
            <wp:docPr id="3" name="Рисунок 3" descr="C:\Users\Пользователь\Desktop\Новая папка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4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1" w:rsidRDefault="001B2131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53125" cy="4469208"/>
            <wp:effectExtent l="19050" t="0" r="9525" b="0"/>
            <wp:docPr id="4" name="Рисунок 4" descr="C:\Users\Пользователь\Desktop\Новая папка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4440605"/>
            <wp:effectExtent l="19050" t="0" r="9525" b="0"/>
            <wp:docPr id="6" name="Рисунок 5" descr="C:\Users\Пользователь\Desktop\Новая папка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4440605"/>
            <wp:effectExtent l="19050" t="0" r="9525" b="0"/>
            <wp:docPr id="7" name="Рисунок 6" descr="C:\Users\Пользователь\Desktop\Новая папка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4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1" w:rsidRDefault="0099313A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4440605"/>
            <wp:effectExtent l="19050" t="0" r="9525" b="0"/>
            <wp:docPr id="8" name="Рисунок 7" descr="C:\Users\Пользователь\Desktop\Новая папка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_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15025" cy="4440605"/>
            <wp:effectExtent l="19050" t="0" r="9525" b="0"/>
            <wp:docPr id="11" name="Рисунок 9" descr="C:\Users\Пользователь\Desktop\Новая папка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IMG_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4476359"/>
            <wp:effectExtent l="19050" t="0" r="0" b="0"/>
            <wp:docPr id="12" name="Рисунок 10" descr="C:\Users\Пользователь\Desktop\Новая папка\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IMG_4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15025" cy="4440605"/>
            <wp:effectExtent l="19050" t="0" r="9525" b="0"/>
            <wp:docPr id="13" name="Рисунок 11" descr="C:\Users\Пользователь\Desktop\Новая папка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IMG_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 w:rsidRPr="0099313A">
        <w:lastRenderedPageBreak/>
        <w:drawing>
          <wp:inline distT="0" distB="0" distL="0" distR="0">
            <wp:extent cx="5838825" cy="4383399"/>
            <wp:effectExtent l="19050" t="0" r="9525" b="0"/>
            <wp:docPr id="15" name="Рисунок 12" descr="C:\Users\Пользователь\Desktop\Новая папка\IMG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IMG_4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38825" cy="4383399"/>
            <wp:effectExtent l="19050" t="0" r="9525" b="0"/>
            <wp:docPr id="16" name="Рисунок 13" descr="C:\Users\Пользователь\Desktop\Новая папка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IMG_4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83399"/>
            <wp:effectExtent l="19050" t="0" r="9525" b="0"/>
            <wp:docPr id="17" name="Рисунок 14" descr="C:\Users\Пользователь\Desktop\Новая папка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IMG_4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</w:p>
    <w:p w:rsidR="0099313A" w:rsidRDefault="0099313A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38825" cy="4383399"/>
            <wp:effectExtent l="19050" t="0" r="9525" b="0"/>
            <wp:docPr id="18" name="Рисунок 15" descr="C:\Users\Пользователь\Desktop\Новая папка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\IMG_4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83399"/>
            <wp:effectExtent l="19050" t="0" r="9525" b="0"/>
            <wp:docPr id="19" name="Рисунок 16" descr="C:\Users\Пользователь\Desktop\Новая папка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\IMG_4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38825" cy="4383399"/>
            <wp:effectExtent l="19050" t="0" r="9525" b="0"/>
            <wp:docPr id="20" name="Рисунок 17" descr="C:\Users\Пользователь\Desktop\Новая папка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\IMG_4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3A" w:rsidRDefault="0099313A" w:rsidP="00E642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83399"/>
            <wp:effectExtent l="19050" t="0" r="9525" b="0"/>
            <wp:docPr id="21" name="Рисунок 18" descr="C:\Users\Пользователь\Desktop\Новая папка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\IMG_4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13A" w:rsidSect="007A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24E"/>
    <w:rsid w:val="000B7A9A"/>
    <w:rsid w:val="001B2131"/>
    <w:rsid w:val="007A1241"/>
    <w:rsid w:val="0099313A"/>
    <w:rsid w:val="00E6424E"/>
    <w:rsid w:val="00F5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2017-04-28T15:17:00Z</dcterms:created>
  <dcterms:modified xsi:type="dcterms:W3CDTF">2017-04-28T16:03:00Z</dcterms:modified>
</cp:coreProperties>
</file>